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DA1E98" w:rsidTr="008D3965">
        <w:tc>
          <w:tcPr>
            <w:tcW w:w="9576" w:type="dxa"/>
            <w:shd w:val="clear" w:color="auto" w:fill="auto"/>
          </w:tcPr>
          <w:p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:rsidR="000A7F6D" w:rsidRDefault="000A7F6D" w:rsidP="002E0890">
      <w:pPr>
        <w:pStyle w:val="14bldcentr"/>
      </w:pPr>
    </w:p>
    <w:p w:rsidR="007124F4" w:rsidRPr="00BD5697" w:rsidRDefault="007124F4" w:rsidP="002E0890">
      <w:pPr>
        <w:pStyle w:val="Level1Body"/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bookmarkStart w:id="0" w:name="Text3"/>
      <w:r>
        <w:rPr>
          <w:sz w:val="26"/>
          <w:szCs w:val="26"/>
        </w:rPr>
        <w:t>May 10, 201</w:t>
      </w:r>
      <w:bookmarkEnd w:id="0"/>
      <w:r>
        <w:rPr>
          <w:sz w:val="26"/>
          <w:szCs w:val="26"/>
        </w:rPr>
        <w:t>8</w:t>
      </w: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TO: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All Vendors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FROM:</w:t>
      </w:r>
      <w:r>
        <w:rPr>
          <w:sz w:val="26"/>
          <w:szCs w:val="26"/>
        </w:rPr>
        <w:tab/>
        <w:t>Teresa Fleming/Dianna Gilliland, Buyers</w:t>
      </w:r>
    </w:p>
    <w:p w:rsidR="00AE0D9D" w:rsidRDefault="00AE0D9D" w:rsidP="00AE0D9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State Purchasing Bureau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56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SUBJECT:</w:t>
      </w:r>
      <w:r>
        <w:rPr>
          <w:sz w:val="26"/>
          <w:szCs w:val="26"/>
        </w:rPr>
        <w:tab/>
        <w:t>RFP Number 5805 Z1</w:t>
      </w:r>
    </w:p>
    <w:p w:rsidR="00AE0D9D" w:rsidRDefault="00AE0D9D" w:rsidP="00AE0D9D">
      <w:pPr>
        <w:ind w:left="720"/>
        <w:rPr>
          <w:sz w:val="26"/>
          <w:szCs w:val="26"/>
        </w:rPr>
      </w:pPr>
    </w:p>
    <w:p w:rsidR="00AE0D9D" w:rsidRPr="00801D31" w:rsidRDefault="00AE0D9D" w:rsidP="00214302">
      <w:pPr>
        <w:rPr>
          <w:rFonts w:cs="Arial"/>
          <w:sz w:val="26"/>
          <w:szCs w:val="26"/>
        </w:rPr>
      </w:pPr>
      <w:r w:rsidRPr="00801D31">
        <w:rPr>
          <w:sz w:val="26"/>
          <w:szCs w:val="26"/>
        </w:rPr>
        <w:t>This is to notify all vendors who responded to the above-referenced Request fo</w:t>
      </w:r>
      <w:bookmarkStart w:id="1" w:name="_GoBack"/>
      <w:bookmarkEnd w:id="1"/>
      <w:r w:rsidRPr="00801D31">
        <w:rPr>
          <w:sz w:val="26"/>
          <w:szCs w:val="26"/>
        </w:rPr>
        <w:t xml:space="preserve">r Proposal that the State of Nebraska intends to award the contract for </w:t>
      </w:r>
      <w:r>
        <w:rPr>
          <w:sz w:val="26"/>
          <w:szCs w:val="26"/>
        </w:rPr>
        <w:t xml:space="preserve">Statewide Drug Disposal Project Including Consumer, Community and Pharmacist Education </w:t>
      </w:r>
      <w:r w:rsidRPr="00801D31">
        <w:rPr>
          <w:sz w:val="26"/>
          <w:szCs w:val="26"/>
        </w:rPr>
        <w:t xml:space="preserve">to </w:t>
      </w:r>
      <w:r>
        <w:rPr>
          <w:sz w:val="26"/>
          <w:szCs w:val="26"/>
        </w:rPr>
        <w:t>Nebraska Pharmacists Association (NPA)</w:t>
      </w:r>
      <w:r w:rsidRPr="00801D31">
        <w:rPr>
          <w:sz w:val="26"/>
          <w:szCs w:val="26"/>
        </w:rPr>
        <w:t>.</w:t>
      </w:r>
    </w:p>
    <w:p w:rsidR="00AE0D9D" w:rsidRDefault="00AE0D9D" w:rsidP="00AE0D9D">
      <w:pPr>
        <w:rPr>
          <w:sz w:val="26"/>
          <w:szCs w:val="26"/>
        </w:rPr>
      </w:pPr>
    </w:p>
    <w:p w:rsidR="00AE0D9D" w:rsidRDefault="00AE0D9D" w:rsidP="00AE0D9D">
      <w:pPr>
        <w:ind w:right="1440"/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:rsidR="00C84861" w:rsidRPr="00985AE2" w:rsidRDefault="00C84861" w:rsidP="00AE0D9D">
      <w:pPr>
        <w:pStyle w:val="Level1Body"/>
      </w:pPr>
    </w:p>
    <w:sectPr w:rsidR="00C84861" w:rsidRPr="00985AE2" w:rsidSect="00AE0D9D">
      <w:footerReference w:type="default" r:id="rId8"/>
      <w:endnotePr>
        <w:numFmt w:val="decimal"/>
      </w:endnotePr>
      <w:pgSz w:w="12240" w:h="15840"/>
      <w:pgMar w:top="1440" w:right="1440" w:bottom="1440" w:left="1440" w:header="1440" w:footer="28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3B" w:rsidRDefault="0045623B">
      <w:r>
        <w:separator/>
      </w:r>
    </w:p>
  </w:endnote>
  <w:endnote w:type="continuationSeparator" w:id="0">
    <w:p w:rsidR="0045623B" w:rsidRDefault="0045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3B" w:rsidRDefault="0045623B">
      <w:r>
        <w:separator/>
      </w:r>
    </w:p>
  </w:footnote>
  <w:footnote w:type="continuationSeparator" w:id="0">
    <w:p w:rsidR="0045623B" w:rsidRDefault="00456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14302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AE0D9D"/>
    <w:rsid w:val="00B061E4"/>
    <w:rsid w:val="00B22523"/>
    <w:rsid w:val="00B4087F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docId w15:val="{719ED0B0-4E92-4525-B429-459F66CA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F6EAC-A614-417E-8CD7-95EB44D5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Fleming, Teresa</cp:lastModifiedBy>
  <cp:revision>3</cp:revision>
  <cp:lastPrinted>2013-01-08T16:47:00Z</cp:lastPrinted>
  <dcterms:created xsi:type="dcterms:W3CDTF">2018-05-09T20:49:00Z</dcterms:created>
  <dcterms:modified xsi:type="dcterms:W3CDTF">2018-05-09T20:49:00Z</dcterms:modified>
</cp:coreProperties>
</file>